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EF" w:rsidRPr="002132EF" w:rsidRDefault="002132EF" w:rsidP="002132EF">
      <w:pPr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2132EF" w:rsidRPr="002132EF" w:rsidRDefault="002132EF" w:rsidP="002132EF">
      <w:pPr>
        <w:widowControl w:val="0"/>
        <w:spacing w:before="0" w:beforeAutospacing="0" w:after="0" w:afterAutospacing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132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Муниципальное автономное дошкольное образовательное учреждение «Детский сад № </w:t>
      </w:r>
      <w:r w:rsidRPr="002132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ru-RU"/>
        </w:rPr>
        <w:t>40»</w:t>
      </w:r>
    </w:p>
    <w:p w:rsidR="002132EF" w:rsidRPr="002132EF" w:rsidRDefault="002132EF" w:rsidP="002132EF">
      <w:pPr>
        <w:widowControl w:val="0"/>
        <w:spacing w:before="0" w:beforeAutospacing="0" w:after="0" w:afterAutospacing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132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(МАДОУ «Детский сад № 40»)</w:t>
      </w:r>
    </w:p>
    <w:p w:rsidR="002132EF" w:rsidRPr="002132EF" w:rsidRDefault="002132EF" w:rsidP="002132EF">
      <w:pPr>
        <w:widowControl w:val="0"/>
        <w:spacing w:before="0" w:beforeAutospacing="0" w:after="0" w:afterAutospacing="0" w:line="274" w:lineRule="exact"/>
        <w:jc w:val="center"/>
        <w:rPr>
          <w:rFonts w:ascii="Calibri" w:eastAsia="Calibri" w:hAnsi="Calibri" w:cs="Times New Roman"/>
          <w:lang w:val="ru-RU"/>
        </w:rPr>
      </w:pPr>
      <w:r w:rsidRPr="002132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Юридический адрес: 624092, Российская Федерация, Свердловская область, город Верхняя Пышма, ул. Победы, дом 1. Тел. 8(34368) 7 -90-48 </w:t>
      </w:r>
      <w:r w:rsidRPr="00213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E</w:t>
      </w:r>
      <w:r w:rsidRPr="002132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- </w:t>
      </w:r>
      <w:r w:rsidRPr="00213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mail</w:t>
      </w:r>
      <w:r w:rsidRPr="002132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:</w:t>
      </w:r>
      <w:r w:rsidRPr="002132EF">
        <w:rPr>
          <w:rFonts w:ascii="Arial" w:eastAsia="Calibri" w:hAnsi="Arial" w:cs="Arial"/>
          <w:color w:val="333333"/>
          <w:sz w:val="18"/>
          <w:szCs w:val="18"/>
          <w:lang w:val="ru-RU"/>
        </w:rPr>
        <w:t xml:space="preserve"> </w:t>
      </w:r>
      <w:hyperlink r:id="rId6" w:history="1">
        <w:r w:rsidRPr="002132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ds</w:t>
        </w:r>
        <w:r w:rsidRPr="002132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 w:bidi="ru-RU"/>
          </w:rPr>
          <w:t>40@</w:t>
        </w:r>
        <w:r w:rsidRPr="002132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list</w:t>
        </w:r>
        <w:r w:rsidRPr="002132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 w:bidi="ru-RU"/>
          </w:rPr>
          <w:t>.</w:t>
        </w:r>
        <w:proofErr w:type="spellStart"/>
        <w:r w:rsidRPr="002132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ru</w:t>
        </w:r>
        <w:proofErr w:type="spellEnd"/>
      </w:hyperlink>
      <w:r w:rsidRPr="002132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; </w:t>
      </w:r>
      <w:proofErr w:type="spellStart"/>
      <w:r w:rsidRPr="002132EF">
        <w:rPr>
          <w:rFonts w:ascii="Times New Roman" w:eastAsia="Calibri" w:hAnsi="Times New Roman" w:cs="Times New Roman"/>
        </w:rPr>
        <w:t>vp</w:t>
      </w:r>
      <w:proofErr w:type="spellEnd"/>
      <w:r w:rsidRPr="002132EF">
        <w:rPr>
          <w:rFonts w:ascii="Times New Roman" w:eastAsia="Calibri" w:hAnsi="Times New Roman" w:cs="Times New Roman"/>
          <w:lang w:val="ru-RU"/>
        </w:rPr>
        <w:t>40.</w:t>
      </w:r>
      <w:proofErr w:type="spellStart"/>
      <w:r w:rsidRPr="002132EF">
        <w:rPr>
          <w:rFonts w:ascii="Times New Roman" w:eastAsia="Calibri" w:hAnsi="Times New Roman" w:cs="Times New Roman"/>
        </w:rPr>
        <w:t>tvoysadik</w:t>
      </w:r>
      <w:proofErr w:type="spellEnd"/>
      <w:r w:rsidRPr="002132EF">
        <w:rPr>
          <w:rFonts w:ascii="Times New Roman" w:eastAsia="Calibri" w:hAnsi="Times New Roman" w:cs="Times New Roman"/>
          <w:lang w:val="ru-RU"/>
        </w:rPr>
        <w:t>.</w:t>
      </w:r>
      <w:proofErr w:type="spellStart"/>
      <w:r w:rsidRPr="002132EF">
        <w:rPr>
          <w:rFonts w:ascii="Times New Roman" w:eastAsia="Calibri" w:hAnsi="Times New Roman" w:cs="Times New Roman"/>
        </w:rPr>
        <w:t>ru</w:t>
      </w:r>
      <w:proofErr w:type="spellEnd"/>
    </w:p>
    <w:p w:rsidR="002132EF" w:rsidRPr="002132EF" w:rsidRDefault="002132EF" w:rsidP="002132EF">
      <w:pPr>
        <w:widowControl w:val="0"/>
        <w:spacing w:before="0" w:beforeAutospacing="0" w:after="0" w:afterAutospacing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2132EF" w:rsidRPr="002132EF" w:rsidRDefault="002132EF" w:rsidP="002132E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32EF" w:rsidRPr="002132EF" w:rsidRDefault="002132EF" w:rsidP="002132EF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2132EF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1F52D" wp14:editId="313777C5">
                <wp:simplePos x="0" y="0"/>
                <wp:positionH relativeFrom="column">
                  <wp:posOffset>-215265</wp:posOffset>
                </wp:positionH>
                <wp:positionV relativeFrom="paragraph">
                  <wp:posOffset>93980</wp:posOffset>
                </wp:positionV>
                <wp:extent cx="9705975" cy="26035"/>
                <wp:effectExtent l="0" t="0" r="28575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705975" cy="260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95pt,7.4pt" to="747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" strokecolor="windowText">
                <o:lock v:ext="edit" shapetype="f"/>
              </v:line>
            </w:pict>
          </mc:Fallback>
        </mc:AlternateContent>
      </w:r>
    </w:p>
    <w:tbl>
      <w:tblPr>
        <w:tblStyle w:val="2"/>
        <w:tblpPr w:leftFromText="180" w:rightFromText="180" w:vertAnchor="page" w:horzAnchor="margin" w:tblpXSpec="center" w:tblpY="4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240"/>
      </w:tblGrid>
      <w:tr w:rsidR="002132EF" w:rsidRPr="002132EF" w:rsidTr="00F6255A">
        <w:trPr>
          <w:trHeight w:val="1486"/>
        </w:trPr>
        <w:tc>
          <w:tcPr>
            <w:tcW w:w="6901" w:type="dxa"/>
          </w:tcPr>
          <w:p w:rsidR="002132EF" w:rsidRPr="002132EF" w:rsidRDefault="002132EF" w:rsidP="002132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132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Согласовано </w:t>
            </w:r>
          </w:p>
          <w:p w:rsidR="002132EF" w:rsidRPr="002132EF" w:rsidRDefault="002132EF" w:rsidP="002132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132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2132EF" w:rsidRPr="002132EF" w:rsidRDefault="002132EF" w:rsidP="002132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132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Протокол № 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от 25.01.</w:t>
            </w:r>
            <w:r w:rsidRPr="002132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2024г.</w:t>
            </w:r>
          </w:p>
          <w:p w:rsidR="002132EF" w:rsidRPr="002132EF" w:rsidRDefault="002132EF" w:rsidP="002132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132EF" w:rsidRPr="002132EF" w:rsidRDefault="002132EF" w:rsidP="002132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7" w:type="dxa"/>
          </w:tcPr>
          <w:p w:rsidR="002132EF" w:rsidRPr="002132EF" w:rsidRDefault="002132EF" w:rsidP="002132EF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132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Утверждаю                                                                                                           Заведующий МАДОУ                                                                                                         «Детский  сад № 40»</w:t>
            </w:r>
          </w:p>
          <w:p w:rsidR="002132EF" w:rsidRPr="002132EF" w:rsidRDefault="002132EF" w:rsidP="002132E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132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__________Басанова  Т.Ю.</w:t>
            </w:r>
          </w:p>
          <w:p w:rsidR="002132EF" w:rsidRPr="002132EF" w:rsidRDefault="002132EF" w:rsidP="002132E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132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25.01. 2024г.  </w:t>
            </w:r>
          </w:p>
          <w:p w:rsidR="002132EF" w:rsidRPr="002132EF" w:rsidRDefault="002132EF" w:rsidP="002132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2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</w:t>
            </w:r>
          </w:p>
        </w:tc>
      </w:tr>
    </w:tbl>
    <w:p w:rsidR="002132EF" w:rsidRDefault="002132E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2132EF" w:rsidRDefault="00A76C14" w:rsidP="002132E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24"/>
          <w:szCs w:val="24"/>
          <w:lang w:val="ru-RU"/>
        </w:rPr>
      </w:pPr>
      <w:r w:rsidRPr="002132EF">
        <w:rPr>
          <w:b/>
          <w:color w:val="222222"/>
          <w:sz w:val="24"/>
          <w:szCs w:val="24"/>
          <w:lang w:val="ru-RU"/>
        </w:rPr>
        <w:t xml:space="preserve">План мероприятий </w:t>
      </w:r>
    </w:p>
    <w:p w:rsidR="00CE1510" w:rsidRPr="002132EF" w:rsidRDefault="002132EF" w:rsidP="002132E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24"/>
          <w:szCs w:val="24"/>
          <w:lang w:val="ru-RU"/>
        </w:rPr>
      </w:pPr>
      <w:r w:rsidRPr="00213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МАДОУ «Детский сад № 40» </w:t>
      </w:r>
      <w:proofErr w:type="gramStart"/>
      <w:r w:rsidRPr="002132EF">
        <w:rPr>
          <w:b/>
          <w:color w:val="222222"/>
          <w:sz w:val="24"/>
          <w:szCs w:val="24"/>
          <w:lang w:val="ru-RU"/>
        </w:rPr>
        <w:t>приуроченных</w:t>
      </w:r>
      <w:proofErr w:type="gramEnd"/>
      <w:r w:rsidRPr="002132EF">
        <w:rPr>
          <w:b/>
          <w:color w:val="222222"/>
          <w:sz w:val="24"/>
          <w:szCs w:val="24"/>
          <w:lang w:val="ru-RU"/>
        </w:rPr>
        <w:t xml:space="preserve"> к Году семьи, на 20</w:t>
      </w:r>
      <w:r w:rsidR="00A76C14" w:rsidRPr="002132EF">
        <w:rPr>
          <w:b/>
          <w:color w:val="222222"/>
          <w:sz w:val="24"/>
          <w:szCs w:val="24"/>
          <w:lang w:val="ru-RU"/>
        </w:rPr>
        <w:t>24</w:t>
      </w:r>
      <w:r w:rsidR="00A76C14" w:rsidRPr="002132EF">
        <w:rPr>
          <w:b/>
          <w:color w:val="222222"/>
          <w:sz w:val="24"/>
          <w:szCs w:val="24"/>
        </w:rPr>
        <w:t> </w:t>
      </w:r>
      <w:r w:rsidR="00A76C14" w:rsidRPr="002132EF">
        <w:rPr>
          <w:b/>
          <w:color w:val="222222"/>
          <w:sz w:val="24"/>
          <w:szCs w:val="24"/>
          <w:lang w:val="ru-RU"/>
        </w:rPr>
        <w:t>год</w:t>
      </w:r>
    </w:p>
    <w:tbl>
      <w:tblPr>
        <w:tblW w:w="1009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0"/>
        <w:gridCol w:w="2649"/>
        <w:gridCol w:w="1045"/>
        <w:gridCol w:w="1847"/>
        <w:gridCol w:w="1553"/>
      </w:tblGrid>
      <w:tr w:rsidR="00CE1510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1510" w:rsidRDefault="00A76C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1510" w:rsidRDefault="00A76C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 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1510" w:rsidRDefault="00A76C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1510" w:rsidRDefault="00A76C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1510" w:rsidRDefault="00A76C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1510" w:rsidTr="00023F64">
        <w:tc>
          <w:tcPr>
            <w:tcW w:w="100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Работа с педагогами </w:t>
            </w: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Совещание педагогов по проведению Года семьи в </w:t>
            </w:r>
            <w:r w:rsid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Обсуждение групповых перспективных планов работы с родителями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благоприятных условий для активного вовлечения семей воспитанников в жизнедеятельность ДОО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педагоги 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2132E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</w:t>
            </w: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плана мероприятий к Году семьи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 участников образовательных отношений о мероприятиях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2132E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ведение сайта</w:t>
            </w:r>
            <w:r w:rsidR="00A76C1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 w:rsidP="005556F1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информационного стенда в фойе детского сада «</w:t>
            </w:r>
            <w:r w:rsidR="0055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 семьи - 2024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Показать основы культуры семейных отношений, позитивных семейных ценностей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педагоги 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2132EF" w:rsidP="002132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proofErr w:type="spellEnd"/>
          </w:p>
        </w:tc>
      </w:tr>
      <w:tr w:rsidR="00CE1510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 для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«Традиционные и нетрадиционные формы взаимодействия с родителями </w:t>
            </w:r>
            <w:r w:rsid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Рассказать о новых формах в работе педагога с семьями 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 w:rsid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 w:rsid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 старших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2132EF" w:rsidP="002132E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CE1510" w:rsidRPr="002132EF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6F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Работа над образовательными и творческими проектами с участием родителей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 родителей в работу по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 работы в ДОО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 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2132EF" w:rsidP="002132E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CE1510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тематических мероприятий с участием семей воспитанников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 w:rsidP="00023F6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 партнерские отношения с семьей каждого воспитанника;</w:t>
            </w:r>
          </w:p>
          <w:p w:rsidR="00CE1510" w:rsidRPr="002132EF" w:rsidRDefault="00A76C14" w:rsidP="00023F6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объединить усилия для развития и воспитания 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 w:rsidP="002132E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2132EF" w:rsidP="002132E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CE1510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 w:rsidP="002132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педагогов в городских мероприятиях, </w:t>
            </w:r>
            <w:r w:rsid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ШМП, МГО воспитателей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конференциях по теме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 w:rsidP="002132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педагогов с опытом работы по взаимодействию с семьями воспитанников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 w:rsidP="002132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 w:rsidP="002132EF"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Все педагоги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2132EF" w:rsidP="002132E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CE1510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Делимся опытом: «Ярмарка педагогических идей»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Рассказать о новых формах работы с родителями воспитанников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2132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2132EF" w:rsidP="002132E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информации по итогам мероприятий к Году семьи</w:t>
            </w:r>
          </w:p>
        </w:tc>
        <w:tc>
          <w:tcPr>
            <w:tcW w:w="2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работы педагогов за год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CE15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2132E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ведение сайта</w:t>
            </w: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 конференция в честь закрытия Года семьи</w:t>
            </w:r>
          </w:p>
        </w:tc>
        <w:tc>
          <w:tcPr>
            <w:tcW w:w="2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023F64" w:rsidRDefault="002132E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76C14" w:rsidRPr="00023F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A76C1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023F64" w:rsidRDefault="00CE15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1510" w:rsidRPr="002132EF" w:rsidTr="00023F64">
        <w:tc>
          <w:tcPr>
            <w:tcW w:w="100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Pr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</w:pPr>
            <w:r w:rsidRPr="002132EF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Взаимодействие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  <w:r w:rsidRPr="002132EF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с детьми и родителями</w:t>
            </w:r>
          </w:p>
          <w:p w:rsidR="00023F64" w:rsidRPr="002132EF" w:rsidRDefault="00023F64">
            <w:pPr>
              <w:rPr>
                <w:lang w:val="ru-RU"/>
              </w:rPr>
            </w:pPr>
          </w:p>
        </w:tc>
      </w:tr>
      <w:tr w:rsidR="00CE1510" w:rsidRPr="00023F64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023F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«Удовлетворенность родителей»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023F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опрос родителей, выявить слабые стороны, наметить план работы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023F64" w:rsidRDefault="00023F64">
            <w:pPr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023F64" w:rsidRDefault="00023F6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023F64" w:rsidRDefault="00023F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CE1510" w:rsidRPr="002132EF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023F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одительское собрание</w:t>
            </w:r>
            <w:r w:rsidR="00A76C1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«Семейные ценности в современном обществе»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 w:rsidP="00023F6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у родителей представление о семейных ценностях в современных семьях;</w:t>
            </w:r>
          </w:p>
          <w:p w:rsidR="00CE1510" w:rsidRPr="002132EF" w:rsidRDefault="00A76C14" w:rsidP="00023F6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предпосылки для формирования у присутствующих отношения к семье как одной из главных жизненных ценностей;</w:t>
            </w:r>
          </w:p>
          <w:p w:rsidR="00CE1510" w:rsidRPr="002132EF" w:rsidRDefault="00A76C14" w:rsidP="00023F6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«обмен» семейными 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традициями с последующим применением последних во всестороннем развитии и воспитании детей;</w:t>
            </w:r>
          </w:p>
          <w:p w:rsidR="00CE1510" w:rsidRPr="002132EF" w:rsidRDefault="00A76C14" w:rsidP="00023F6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показать важную роль ценностей в каждой семье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023F64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  <w:r w:rsidR="00023F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март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023F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</w:t>
            </w:r>
            <w:r w:rsidR="00A76C1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Спортивный праздник с участием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«Наша спортивная семья»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взаимосвязь по физическому воспитанию детей между детским садом и семьей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023F64" w:rsidRDefault="005556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</w:t>
            </w:r>
            <w:r w:rsidR="00023F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подготовительная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 ФИЗО, музыкальный 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510" w:rsidRPr="002132EF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5556F1" w:rsidP="005556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семейных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«Дружная семья»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духовно-нравственных традиций семейных отношений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023F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Интервью родителей «Ключ семейного счастья»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семейного творчества и формирование у детей представления о семье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2132E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творческая группа</w:t>
            </w: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5556F1" w:rsidRDefault="00CE1510">
            <w:pPr>
              <w:rPr>
                <w:lang w:val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5556F1" w:rsidRDefault="00CE1510">
            <w:pPr>
              <w:rPr>
                <w:lang w:val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5556F1" w:rsidRDefault="00CE1510">
            <w:pPr>
              <w:rPr>
                <w:lang w:val="ru-RU"/>
              </w:rPr>
            </w:pP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Досуговые мероприятия с участием родителей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Активизировать и обогащать воспитательные умения родителей, поддерживать их уверенность в собственных педагогических возможностях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графику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2132E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творческая группа</w:t>
            </w: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rPr>
                <w:lang w:val="ru-RU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CE1510"/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CE1510"/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rPr>
                <w:lang w:val="ru-RU"/>
              </w:rPr>
            </w:pP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5556F1" w:rsidRDefault="005556F1" w:rsidP="005556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проектов ДОУ «Национальные</w:t>
            </w:r>
            <w:r w:rsidR="00A76C14" w:rsidRPr="0055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традиций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нашей семьи»</w:t>
            </w:r>
            <w:proofErr w:type="gramEnd"/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 w:rsidP="00023F6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интерес к истории и 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предков у детей дошкольного возраста;</w:t>
            </w:r>
          </w:p>
          <w:p w:rsidR="00CE1510" w:rsidRPr="002132EF" w:rsidRDefault="00A76C14" w:rsidP="00023F6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роль семьи в духовно-нравственном воспитании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2132E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 группа</w:t>
            </w: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rPr>
                <w:lang w:val="ru-RU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CE1510"/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rPr>
                <w:lang w:val="ru-RU"/>
              </w:rPr>
            </w:pP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«Генеалогическое древо моей семьи»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 w:rsidP="00023F6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Систематизация знаний семьи о своей родословной;</w:t>
            </w:r>
          </w:p>
          <w:p w:rsidR="00CE1510" w:rsidRPr="002132EF" w:rsidRDefault="00A76C14" w:rsidP="00023F6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установить более тесную связь во взаимоотношениях взрослого и ребенка;</w:t>
            </w:r>
          </w:p>
          <w:p w:rsidR="00CE1510" w:rsidRPr="002132EF" w:rsidRDefault="00A76C14" w:rsidP="00023F6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интерес к истории своей семьи, семейным традициям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2132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творческая 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группа</w:t>
            </w:r>
          </w:p>
          <w:p w:rsidR="00023F64" w:rsidRPr="002132EF" w:rsidRDefault="00023F64">
            <w:pPr>
              <w:rPr>
                <w:lang w:val="ru-RU"/>
              </w:rPr>
            </w:pPr>
          </w:p>
        </w:tc>
        <w:bookmarkStart w:id="0" w:name="_GoBack"/>
        <w:bookmarkEnd w:id="0"/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Праздничное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Ромашковое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настроение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Подчеркнуть важность семейных ценностей, укрепление отношений супругов и поддержка семейного благополучия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2132E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творческая группа</w:t>
            </w:r>
          </w:p>
        </w:tc>
      </w:tr>
      <w:tr w:rsidR="00023F64" w:rsidRPr="002132EF" w:rsidTr="00731021">
        <w:trPr>
          <w:trHeight w:val="1798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F64" w:rsidRPr="002132EF" w:rsidRDefault="00023F64" w:rsidP="00DA6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 – туристы». Туристический поход совместно с родителями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F64" w:rsidRPr="002132EF" w:rsidRDefault="00023F64" w:rsidP="009D5CAF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здорового образа жизни. Пропаганда семейного досуга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F64" w:rsidRDefault="00023F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F64" w:rsidRDefault="00023F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Подготовительные к школе группы 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F64" w:rsidRPr="002132EF" w:rsidRDefault="00B225D9" w:rsidP="00023F64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 ФИЗО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CE1510" w:rsidRPr="002132EF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Родительское </w:t>
            </w:r>
            <w:r w:rsidRPr="0017019D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собрание</w:t>
            </w:r>
            <w:r w:rsidRPr="0017019D">
              <w:rPr>
                <w:rFonts w:hAnsi="Times New Roman" w:cs="Times New Roman"/>
                <w:color w:val="FF0000"/>
                <w:sz w:val="24"/>
                <w:szCs w:val="24"/>
              </w:rPr>
              <w:t> </w:t>
            </w:r>
            <w:r w:rsidRPr="0017019D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«Защита прав и достоинств ребенка в дошкольном учреждении 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семье»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B225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A76C14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A76C14"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B225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CE1510" w:rsidRPr="002132EF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rPr>
                <w:lang w:val="ru-RU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 w:rsidP="00B225D9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rPr>
                <w:lang w:val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5D9" w:rsidRPr="002132EF" w:rsidRDefault="00B22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C6442" w:rsidRPr="005556F1" w:rsidTr="00E45121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42" w:rsidRPr="002132EF" w:rsidRDefault="00BC6442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Театральная гостиная «А бабушки и дедушки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 лучшие друзья»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42" w:rsidRPr="002132EF" w:rsidRDefault="00BC6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Сохранение культурных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народных традиций, пропаганда семейных ценностей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42" w:rsidRDefault="00BC64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42" w:rsidRDefault="00BC6442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42" w:rsidRPr="002132EF" w:rsidRDefault="00BC6442" w:rsidP="00BC644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,, музыкальный руководитель</w:t>
            </w:r>
          </w:p>
        </w:tc>
      </w:tr>
      <w:tr w:rsidR="00BC6442" w:rsidRPr="005556F1" w:rsidTr="00E45121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42" w:rsidRPr="002132EF" w:rsidRDefault="00BC6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семейной газеты «Лучше папы в мире нет»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42" w:rsidRPr="002132EF" w:rsidRDefault="00BC6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42" w:rsidRPr="00BC6442" w:rsidRDefault="00BC6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42" w:rsidRPr="00BC6442" w:rsidRDefault="00BC6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42" w:rsidRDefault="00BC6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Литературно-музыкальный праздник «Мамин день»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Учить детей выражать любовь к самому близкому и родному человеку – маме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2132E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музыкальный руководитель</w:t>
            </w:r>
            <w:r w:rsidR="00A76C1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детско-родительского творчества «Новогодняя семейная игрушка»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Укрепление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E1510" w:rsidRDefault="00A76C14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сплочение семей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2132E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CE1510" w:rsidRPr="005556F1" w:rsidTr="00023F64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Итоговое мероприятие «Секреты семейного 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счастья».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Награждение активных семей почетными грамотами за активное участие в жизни детского сада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A76C14">
            <w:pPr>
              <w:rPr>
                <w:lang w:val="ru-RU"/>
              </w:rPr>
            </w:pP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Подвести итоги работы за год, отметить 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активных участников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CE15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Default="00A76C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510" w:rsidRPr="002132EF" w:rsidRDefault="002132EF" w:rsidP="00B225D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ВОР</w:t>
            </w:r>
            <w:r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76C14" w:rsidRPr="00213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заведующий, музыкальный руководитель</w:t>
            </w:r>
          </w:p>
        </w:tc>
      </w:tr>
    </w:tbl>
    <w:p w:rsidR="00A76C14" w:rsidRPr="002132EF" w:rsidRDefault="00A76C14">
      <w:pPr>
        <w:rPr>
          <w:lang w:val="ru-RU"/>
        </w:rPr>
      </w:pPr>
    </w:p>
    <w:sectPr w:rsidR="00A76C14" w:rsidRPr="002132EF" w:rsidSect="002132EF">
      <w:pgSz w:w="11907" w:h="16839"/>
      <w:pgMar w:top="567" w:right="850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420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93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661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464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D013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F64"/>
    <w:rsid w:val="0017019D"/>
    <w:rsid w:val="002132EF"/>
    <w:rsid w:val="002D33B1"/>
    <w:rsid w:val="002D3591"/>
    <w:rsid w:val="003514A0"/>
    <w:rsid w:val="004F7E17"/>
    <w:rsid w:val="005556F1"/>
    <w:rsid w:val="005A05CE"/>
    <w:rsid w:val="00651876"/>
    <w:rsid w:val="00653AF6"/>
    <w:rsid w:val="00A76C14"/>
    <w:rsid w:val="00B225D9"/>
    <w:rsid w:val="00B73A5A"/>
    <w:rsid w:val="00BC6442"/>
    <w:rsid w:val="00CE1510"/>
    <w:rsid w:val="00D975C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qFormat/>
    <w:rsid w:val="002132EF"/>
    <w:pPr>
      <w:spacing w:before="0" w:beforeAutospacing="0" w:after="0" w:afterAutospacing="0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32E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qFormat/>
    <w:rsid w:val="002132EF"/>
    <w:pPr>
      <w:spacing w:before="0" w:beforeAutospacing="0" w:after="0" w:afterAutospacing="0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32E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40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:description>Подготовлено экспертами Актион-МЦФЭР</dc:description>
  <cp:lastModifiedBy>Татьяна</cp:lastModifiedBy>
  <cp:revision>3</cp:revision>
  <cp:lastPrinted>2024-01-29T10:22:00Z</cp:lastPrinted>
  <dcterms:created xsi:type="dcterms:W3CDTF">2024-01-29T11:06:00Z</dcterms:created>
  <dcterms:modified xsi:type="dcterms:W3CDTF">2024-01-30T10:06:00Z</dcterms:modified>
</cp:coreProperties>
</file>