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22499" w14:textId="77777777" w:rsidR="002B1E28" w:rsidRDefault="00411C07">
      <w:pPr>
        <w:widowControl w:val="0"/>
        <w:spacing w:after="0" w:line="274" w:lineRule="exact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автономное дошкольное образовательное учреждение «Детский сад №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14:paraId="6262E41C" w14:textId="77777777" w:rsidR="002B1E28" w:rsidRDefault="00411C07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14:paraId="06D600E9" w14:textId="77777777" w:rsidR="002B1E28" w:rsidRDefault="00411C07">
      <w:pPr>
        <w:widowControl w:val="0"/>
        <w:spacing w:after="0" w:line="274" w:lineRule="exact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Юридический адрес: 624092, Российская Федерация, Свердловская область, город Верхняя Пышма, ул</w:t>
      </w:r>
      <w:r w:rsidR="00FE1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Победы, дом 1. Тел. 8(34368) 7 -90-48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 w:bidi="ru-RU"/>
          </w:rPr>
          <w:t>ds40@list.ru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  <w:r>
        <w:rPr>
          <w:rFonts w:ascii="Times New Roman" w:hAnsi="Times New Roman" w:cs="Times New Roman"/>
        </w:rPr>
        <w:t>vp40.tvoysadik.ru</w:t>
      </w:r>
    </w:p>
    <w:p w14:paraId="5AED8BFC" w14:textId="67867275" w:rsidR="002B1E28" w:rsidRDefault="002F5296">
      <w:pPr>
        <w:pStyle w:val="Default"/>
        <w:ind w:firstLine="709"/>
        <w:jc w:val="right"/>
        <w:rPr>
          <w:b/>
          <w:bCs/>
        </w:rPr>
      </w:pPr>
      <w:r>
        <w:rPr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55F0A" wp14:editId="2B975436">
                <wp:simplePos x="0" y="0"/>
                <wp:positionH relativeFrom="column">
                  <wp:posOffset>-210820</wp:posOffset>
                </wp:positionH>
                <wp:positionV relativeFrom="paragraph">
                  <wp:posOffset>101600</wp:posOffset>
                </wp:positionV>
                <wp:extent cx="6530340" cy="26035"/>
                <wp:effectExtent l="13970" t="12700" r="8890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0340" cy="26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35A36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pt,8pt" to="497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" strokecolor="black [3213]"/>
            </w:pict>
          </mc:Fallback>
        </mc:AlternateContent>
      </w:r>
    </w:p>
    <w:tbl>
      <w:tblPr>
        <w:tblStyle w:val="a6"/>
        <w:tblpPr w:leftFromText="180" w:rightFromText="180" w:vertAnchor="page" w:horzAnchor="margin" w:tblpY="30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8"/>
      </w:tblGrid>
      <w:tr w:rsidR="002B1E28" w14:paraId="270C5835" w14:textId="77777777">
        <w:tc>
          <w:tcPr>
            <w:tcW w:w="5068" w:type="dxa"/>
          </w:tcPr>
          <w:p w14:paraId="66203C3A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Согласовано </w:t>
            </w:r>
          </w:p>
          <w:p w14:paraId="7DB37CAB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Педагогическим советом </w:t>
            </w:r>
          </w:p>
          <w:p w14:paraId="69C2B922" w14:textId="6449E212" w:rsidR="002B1E28" w:rsidRDefault="00D17793">
            <w:pPr>
              <w:pStyle w:val="Defaul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«  </w:t>
            </w:r>
            <w:proofErr w:type="gramEnd"/>
            <w:r>
              <w:rPr>
                <w:bCs/>
                <w:sz w:val="22"/>
                <w:szCs w:val="22"/>
              </w:rPr>
              <w:t xml:space="preserve">     »_____________</w:t>
            </w:r>
            <w:r w:rsidR="00AD098E">
              <w:rPr>
                <w:bCs/>
                <w:sz w:val="22"/>
                <w:szCs w:val="22"/>
              </w:rPr>
              <w:t xml:space="preserve"> 202</w:t>
            </w:r>
            <w:r w:rsidR="002F5296">
              <w:rPr>
                <w:bCs/>
                <w:sz w:val="22"/>
                <w:szCs w:val="22"/>
              </w:rPr>
              <w:t>4</w:t>
            </w:r>
            <w:r w:rsidR="00411C07">
              <w:rPr>
                <w:bCs/>
                <w:sz w:val="22"/>
                <w:szCs w:val="22"/>
              </w:rPr>
              <w:t>г.</w:t>
            </w:r>
          </w:p>
          <w:p w14:paraId="6E4547DB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Протокол №1</w:t>
            </w:r>
          </w:p>
          <w:p w14:paraId="72E29C15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69" w:type="dxa"/>
          </w:tcPr>
          <w:p w14:paraId="7A8AD7D2" w14:textId="77777777" w:rsidR="002B1E28" w:rsidRDefault="00411C07">
            <w:pPr>
              <w:pStyle w:val="Default"/>
              <w:ind w:firstLine="709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Утверждаю                                                                                                           Заведующий МАДОУ                                                                                                      </w:t>
            </w:r>
            <w:proofErr w:type="gramStart"/>
            <w:r>
              <w:rPr>
                <w:bCs/>
                <w:sz w:val="22"/>
                <w:szCs w:val="22"/>
              </w:rPr>
              <w:t xml:space="preserve">   «</w:t>
            </w:r>
            <w:proofErr w:type="gramEnd"/>
            <w:r>
              <w:rPr>
                <w:bCs/>
                <w:sz w:val="22"/>
                <w:szCs w:val="22"/>
              </w:rPr>
              <w:t>Детский  сад № 40»</w:t>
            </w:r>
          </w:p>
          <w:p w14:paraId="3B869FC8" w14:textId="77777777" w:rsidR="002B1E28" w:rsidRDefault="00411C07">
            <w:pPr>
              <w:pStyle w:val="Default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__________</w:t>
            </w:r>
            <w:proofErr w:type="gramStart"/>
            <w:r>
              <w:rPr>
                <w:bCs/>
                <w:sz w:val="22"/>
                <w:szCs w:val="22"/>
              </w:rPr>
              <w:t>Басанова  Т.Ю.</w:t>
            </w:r>
            <w:proofErr w:type="gramEnd"/>
          </w:p>
          <w:p w14:paraId="015658E1" w14:textId="36934B0D" w:rsidR="00D17793" w:rsidRPr="00D17793" w:rsidRDefault="00D17793" w:rsidP="00D17793">
            <w:pPr>
              <w:pStyle w:val="Default"/>
              <w:jc w:val="right"/>
              <w:rPr>
                <w:bCs/>
              </w:rPr>
            </w:pPr>
            <w:proofErr w:type="gramStart"/>
            <w:r w:rsidRPr="00D17793">
              <w:rPr>
                <w:bCs/>
              </w:rPr>
              <w:t xml:space="preserve">«  </w:t>
            </w:r>
            <w:proofErr w:type="gramEnd"/>
            <w:r w:rsidRPr="00D17793">
              <w:rPr>
                <w:bCs/>
              </w:rPr>
              <w:t xml:space="preserve">     »__________2024г.</w:t>
            </w:r>
          </w:p>
          <w:p w14:paraId="138316BF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1FA0B349" w14:textId="77777777" w:rsidR="002B1E28" w:rsidRDefault="002B1E28">
      <w:pPr>
        <w:pStyle w:val="Default"/>
        <w:ind w:firstLine="709"/>
        <w:rPr>
          <w:b/>
          <w:bCs/>
          <w:sz w:val="28"/>
          <w:szCs w:val="28"/>
        </w:rPr>
      </w:pPr>
    </w:p>
    <w:p w14:paraId="7DF52BC9" w14:textId="77777777" w:rsidR="002B1E28" w:rsidRDefault="002B1E28" w:rsidP="002F5296">
      <w:pPr>
        <w:pStyle w:val="Default"/>
        <w:rPr>
          <w:b/>
          <w:bCs/>
          <w:sz w:val="28"/>
          <w:szCs w:val="28"/>
        </w:rPr>
      </w:pPr>
    </w:p>
    <w:p w14:paraId="2CD9A8A6" w14:textId="77777777" w:rsidR="002F5296" w:rsidRDefault="002F529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14:paraId="419DB06F" w14:textId="63F443CB" w:rsidR="002B1E28" w:rsidRDefault="00411C07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</w:t>
      </w:r>
      <w:r w:rsidR="00FE11C4">
        <w:rPr>
          <w:b/>
          <w:bCs/>
          <w:sz w:val="28"/>
          <w:szCs w:val="28"/>
        </w:rPr>
        <w:t>лендарный учебный график на 202</w:t>
      </w:r>
      <w:r w:rsidR="002F5296">
        <w:rPr>
          <w:b/>
          <w:bCs/>
          <w:sz w:val="28"/>
          <w:szCs w:val="28"/>
        </w:rPr>
        <w:t>4</w:t>
      </w:r>
      <w:r w:rsidR="00FE11C4">
        <w:rPr>
          <w:b/>
          <w:bCs/>
          <w:sz w:val="28"/>
          <w:szCs w:val="28"/>
        </w:rPr>
        <w:t>- 202</w:t>
      </w:r>
      <w:r w:rsidR="002F529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г.</w:t>
      </w:r>
    </w:p>
    <w:p w14:paraId="59867A40" w14:textId="77777777" w:rsidR="002B1E28" w:rsidRDefault="002B1E28">
      <w:pPr>
        <w:pStyle w:val="Default"/>
        <w:rPr>
          <w:b/>
          <w:bCs/>
          <w:sz w:val="28"/>
          <w:szCs w:val="28"/>
        </w:rPr>
      </w:pPr>
    </w:p>
    <w:p w14:paraId="170CC09F" w14:textId="77777777" w:rsidR="002B1E28" w:rsidRDefault="00411C07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календарному учебному графику.</w:t>
      </w:r>
    </w:p>
    <w:p w14:paraId="5F463F4B" w14:textId="77777777" w:rsidR="002B1E28" w:rsidRDefault="002B1E28">
      <w:pPr>
        <w:pStyle w:val="Default"/>
        <w:ind w:firstLine="709"/>
        <w:rPr>
          <w:sz w:val="28"/>
          <w:szCs w:val="28"/>
        </w:rPr>
      </w:pPr>
    </w:p>
    <w:p w14:paraId="24F70E8B" w14:textId="77777777" w:rsidR="002B1E28" w:rsidRPr="00016929" w:rsidRDefault="00411C07" w:rsidP="00542640">
      <w:pPr>
        <w:pStyle w:val="Default"/>
        <w:ind w:firstLine="709"/>
      </w:pPr>
      <w:r w:rsidRPr="00016929">
        <w:t xml:space="preserve"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 автономном дошкольном образовательном учреждении «Детский сад № 40» (далее МАДОУ «Детский сад № 40»). </w:t>
      </w:r>
    </w:p>
    <w:p w14:paraId="34F5AC5C" w14:textId="77777777" w:rsidR="002B1E28" w:rsidRPr="00016929" w:rsidRDefault="00411C07" w:rsidP="00542640">
      <w:pPr>
        <w:pStyle w:val="Default"/>
        <w:ind w:firstLine="709"/>
      </w:pPr>
      <w:r w:rsidRPr="00016929">
        <w:t xml:space="preserve">Календарный учебный график МАДОУ «Детский сад № 40» разработан в соответствии с: </w:t>
      </w:r>
    </w:p>
    <w:p w14:paraId="4FE2124C" w14:textId="77777777" w:rsidR="002B1E28" w:rsidRPr="00016929" w:rsidRDefault="00411C07" w:rsidP="00542640">
      <w:pPr>
        <w:pStyle w:val="Default"/>
        <w:numPr>
          <w:ilvl w:val="0"/>
          <w:numId w:val="1"/>
        </w:numPr>
        <w:ind w:left="0" w:firstLine="709"/>
      </w:pPr>
      <w:r w:rsidRPr="00016929">
        <w:t xml:space="preserve">Федеральным Законом «Об образовании в Российской Федерации» от 29 декабря 2012 г № 273 – ФЗ; </w:t>
      </w:r>
    </w:p>
    <w:p w14:paraId="2EE4D563" w14:textId="77777777" w:rsidR="002B1E28" w:rsidRPr="00016929" w:rsidRDefault="00411C07" w:rsidP="00542640">
      <w:pPr>
        <w:pStyle w:val="Default"/>
        <w:numPr>
          <w:ilvl w:val="0"/>
          <w:numId w:val="1"/>
        </w:numPr>
        <w:ind w:left="0" w:firstLine="709"/>
      </w:pPr>
      <w:r w:rsidRPr="00016929"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 приказом </w:t>
      </w:r>
      <w:proofErr w:type="spellStart"/>
      <w:r w:rsidRPr="00016929">
        <w:t>Минпросвещения</w:t>
      </w:r>
      <w:proofErr w:type="spellEnd"/>
      <w:r w:rsidRPr="00016929">
        <w:t xml:space="preserve"> России от 31 июля 2020 г.  № 373.</w:t>
      </w:r>
    </w:p>
    <w:p w14:paraId="1BDB0066" w14:textId="77777777" w:rsidR="002B1E28" w:rsidRPr="00016929" w:rsidRDefault="00411C07" w:rsidP="00542640">
      <w:pPr>
        <w:pStyle w:val="Default"/>
        <w:numPr>
          <w:ilvl w:val="0"/>
          <w:numId w:val="1"/>
        </w:numPr>
        <w:ind w:left="0" w:firstLine="709"/>
      </w:pPr>
      <w:r w:rsidRPr="00016929">
        <w:t>СанПиН 1.2.3685-21 «Гигиенические нормативы и требования к обеспечению безопасности и (или) безвредности для человека факторов среды обитания», утв. постановлением Главного государственного санитарного врача России от 28 января 2021 г. № 2.</w:t>
      </w:r>
    </w:p>
    <w:p w14:paraId="3BAAFCD5" w14:textId="77777777" w:rsidR="002B1E28" w:rsidRPr="00016929" w:rsidRDefault="00411C07" w:rsidP="00542640">
      <w:pPr>
        <w:pStyle w:val="Default"/>
        <w:numPr>
          <w:ilvl w:val="0"/>
          <w:numId w:val="1"/>
        </w:numPr>
        <w:ind w:left="0" w:firstLine="709"/>
      </w:pPr>
      <w:r w:rsidRPr="00016929">
        <w:t>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России от 28 сентября 2020 г. № 28.</w:t>
      </w:r>
    </w:p>
    <w:p w14:paraId="29B23E90" w14:textId="77777777" w:rsidR="009A1368" w:rsidRPr="00016929" w:rsidRDefault="009A1368" w:rsidP="009A1368">
      <w:pPr>
        <w:pStyle w:val="Default"/>
        <w:numPr>
          <w:ilvl w:val="0"/>
          <w:numId w:val="1"/>
        </w:numPr>
        <w:ind w:left="0" w:firstLine="709"/>
      </w:pPr>
      <w:r w:rsidRPr="00016929">
        <w:t>Федеральным законом от 31 июля 2020 г. N 304-ФЗ «О внесении изменений в Федеральный закон «Об образовании в Российской Федерации»;</w:t>
      </w:r>
    </w:p>
    <w:p w14:paraId="3616E338" w14:textId="77777777" w:rsidR="009A1368" w:rsidRPr="00016929" w:rsidRDefault="009A1368" w:rsidP="009A1368">
      <w:pPr>
        <w:pStyle w:val="Default"/>
        <w:numPr>
          <w:ilvl w:val="0"/>
          <w:numId w:val="1"/>
        </w:numPr>
        <w:ind w:left="0" w:firstLine="709"/>
      </w:pPr>
      <w:r w:rsidRPr="00016929">
        <w:t>Федеральным государственным образовательным стандартом дошкольного образования от 17.10.2013 г. №1155 с изменениями</w:t>
      </w:r>
      <w:r w:rsidR="00FE11C4" w:rsidRPr="00016929">
        <w:t>:</w:t>
      </w:r>
      <w:r w:rsidRPr="00016929">
        <w:t xml:space="preserve"> на 21 января 2019 года утвержденными приказом </w:t>
      </w:r>
      <w:proofErr w:type="spellStart"/>
      <w:r w:rsidRPr="00016929">
        <w:t>Минпросвещения</w:t>
      </w:r>
      <w:proofErr w:type="spellEnd"/>
      <w:r w:rsidRPr="00016929">
        <w:t xml:space="preserve"> России от 21 января 2019 года N 31</w:t>
      </w:r>
      <w:r w:rsidR="00FE11C4" w:rsidRPr="00016929">
        <w:t>; от 8 ноября 2022 года N 955.</w:t>
      </w:r>
    </w:p>
    <w:p w14:paraId="2717AB12" w14:textId="77777777" w:rsidR="002B1E28" w:rsidRPr="00016929" w:rsidRDefault="00AD098E" w:rsidP="009A1368">
      <w:pPr>
        <w:pStyle w:val="Default"/>
        <w:numPr>
          <w:ilvl w:val="0"/>
          <w:numId w:val="1"/>
        </w:numPr>
        <w:ind w:left="0" w:firstLine="709"/>
      </w:pPr>
      <w:r w:rsidRPr="00016929">
        <w:t>О</w:t>
      </w:r>
      <w:r w:rsidR="00FE11C4" w:rsidRPr="00016929">
        <w:t>бразовательной программой</w:t>
      </w:r>
      <w:r w:rsidR="00411C07" w:rsidRPr="00016929">
        <w:t xml:space="preserve"> дошкольного образования МАДОУ «Детский сад № 40»;</w:t>
      </w:r>
    </w:p>
    <w:p w14:paraId="520A8F34" w14:textId="77777777" w:rsidR="002B1E28" w:rsidRPr="00016929" w:rsidRDefault="00411C07" w:rsidP="009A1368">
      <w:pPr>
        <w:pStyle w:val="Default"/>
        <w:numPr>
          <w:ilvl w:val="0"/>
          <w:numId w:val="1"/>
        </w:numPr>
        <w:ind w:left="0" w:firstLine="709"/>
      </w:pPr>
      <w:r w:rsidRPr="00016929">
        <w:t xml:space="preserve">Уставом МАДОУ «Детский сад № 40», утвержденным администрацией ГО Верхняя Пышма 04.05.2016г. № 539 </w:t>
      </w:r>
    </w:p>
    <w:p w14:paraId="7A24AA89" w14:textId="77777777" w:rsidR="002B1E28" w:rsidRPr="00016929" w:rsidRDefault="002B1E28" w:rsidP="009A1368">
      <w:pPr>
        <w:pStyle w:val="Default"/>
        <w:ind w:firstLine="709"/>
      </w:pPr>
    </w:p>
    <w:p w14:paraId="6BAF3224" w14:textId="77777777" w:rsidR="002B1E28" w:rsidRPr="00016929" w:rsidRDefault="00411C07" w:rsidP="009A1368">
      <w:pPr>
        <w:pStyle w:val="Default"/>
        <w:ind w:firstLine="709"/>
      </w:pPr>
      <w:r w:rsidRPr="00016929">
        <w:t xml:space="preserve">Календарный учебный график учитывает в полном объеме возрастные, психофизические особенности воспитанников и отвечают требованиям охраны их жизни и здоровья. </w:t>
      </w:r>
    </w:p>
    <w:p w14:paraId="3B239054" w14:textId="77777777" w:rsidR="002B1E28" w:rsidRPr="00016929" w:rsidRDefault="00411C07" w:rsidP="009A1368">
      <w:pPr>
        <w:pStyle w:val="Default"/>
        <w:ind w:firstLine="709"/>
      </w:pPr>
      <w:r w:rsidRPr="00016929">
        <w:t xml:space="preserve">Содержание календарного учебного графика учреждения включает в себя следующее: </w:t>
      </w:r>
    </w:p>
    <w:p w14:paraId="5E64CD17" w14:textId="77777777" w:rsidR="002B1E28" w:rsidRPr="00016929" w:rsidRDefault="00411C07" w:rsidP="00542640">
      <w:pPr>
        <w:pStyle w:val="Default"/>
        <w:ind w:firstLine="709"/>
      </w:pPr>
      <w:r w:rsidRPr="00016929">
        <w:t xml:space="preserve">- режим работы МАДОУ «Детский сад № 40»; </w:t>
      </w:r>
    </w:p>
    <w:p w14:paraId="5C1CDEBE" w14:textId="77777777" w:rsidR="002B1E28" w:rsidRPr="00016929" w:rsidRDefault="00411C07" w:rsidP="00542640">
      <w:pPr>
        <w:pStyle w:val="Default"/>
        <w:ind w:firstLine="709"/>
      </w:pPr>
      <w:r w:rsidRPr="00016929">
        <w:t xml:space="preserve">- продолжительность учебного года; </w:t>
      </w:r>
    </w:p>
    <w:p w14:paraId="5A9A14BC" w14:textId="77777777" w:rsidR="002B1E28" w:rsidRPr="00016929" w:rsidRDefault="00411C07" w:rsidP="00542640">
      <w:pPr>
        <w:pStyle w:val="Default"/>
        <w:ind w:firstLine="709"/>
      </w:pPr>
      <w:r w:rsidRPr="00016929">
        <w:t xml:space="preserve">- количество недель в учебном году; </w:t>
      </w:r>
    </w:p>
    <w:p w14:paraId="641A57D9" w14:textId="77777777" w:rsidR="002B1E28" w:rsidRPr="00016929" w:rsidRDefault="00411C07" w:rsidP="00542640">
      <w:pPr>
        <w:pStyle w:val="Default"/>
        <w:ind w:firstLine="709"/>
      </w:pPr>
      <w:r w:rsidRPr="00016929">
        <w:lastRenderedPageBreak/>
        <w:t xml:space="preserve">- сроки проведения каникул, их начало и окончание; </w:t>
      </w:r>
    </w:p>
    <w:p w14:paraId="61A8FAB8" w14:textId="77777777" w:rsidR="002B1E28" w:rsidRPr="00016929" w:rsidRDefault="00411C07" w:rsidP="00542640">
      <w:pPr>
        <w:pStyle w:val="Default"/>
        <w:ind w:firstLine="709"/>
      </w:pPr>
      <w:r w:rsidRPr="00016929">
        <w:t xml:space="preserve">- работа МАДОУ «Детский сад № 40» в летний период; </w:t>
      </w:r>
    </w:p>
    <w:p w14:paraId="2AA74B59" w14:textId="77777777" w:rsidR="002B1E28" w:rsidRPr="00016929" w:rsidRDefault="00411C07" w:rsidP="00542640">
      <w:pPr>
        <w:pStyle w:val="Default"/>
        <w:ind w:firstLine="709"/>
      </w:pPr>
      <w:r w:rsidRPr="00016929">
        <w:t xml:space="preserve">- сроки проведения мониторинга достижения детьми планируемых результатов освоения основной образовательной программы дошкольного образования; </w:t>
      </w:r>
    </w:p>
    <w:p w14:paraId="6F025B63" w14:textId="77777777" w:rsidR="002B1E28" w:rsidRPr="00016929" w:rsidRDefault="00411C07" w:rsidP="00542640">
      <w:pPr>
        <w:pStyle w:val="Default"/>
        <w:ind w:firstLine="709"/>
      </w:pPr>
      <w:r w:rsidRPr="00016929">
        <w:t xml:space="preserve">- праздничные дни; </w:t>
      </w:r>
    </w:p>
    <w:p w14:paraId="4878DECC" w14:textId="77777777" w:rsidR="002B1E28" w:rsidRPr="00016929" w:rsidRDefault="00411C07" w:rsidP="00542640">
      <w:pPr>
        <w:pStyle w:val="Default"/>
        <w:ind w:firstLine="709"/>
      </w:pPr>
      <w:r w:rsidRPr="00016929">
        <w:t xml:space="preserve">Календарный учебный график обсуждается и принимается Педагогическим советом, утверждается приказом руководителя Учреждения до начала учебного года. Все изменения, вносимые в учебный график, утверждаются приказом заведующего учреждения и доводятся до всех участников образовательного процесса. </w:t>
      </w:r>
    </w:p>
    <w:p w14:paraId="60081F6F" w14:textId="77777777" w:rsidR="002B1E28" w:rsidRPr="00016929" w:rsidRDefault="00411C07" w:rsidP="00542640">
      <w:pPr>
        <w:pStyle w:val="Default"/>
        <w:ind w:firstLine="709"/>
        <w:rPr>
          <w:b/>
          <w:bCs/>
        </w:rPr>
      </w:pPr>
      <w:r w:rsidRPr="00016929">
        <w:t>МАДОУ «Детский сад № 40»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</w:t>
      </w:r>
      <w:r w:rsidRPr="00016929">
        <w:rPr>
          <w:b/>
          <w:bCs/>
        </w:rPr>
        <w:t xml:space="preserve">. </w:t>
      </w:r>
    </w:p>
    <w:p w14:paraId="32AAD1AC" w14:textId="77777777" w:rsidR="002B1E28" w:rsidRDefault="002B1E28">
      <w:pPr>
        <w:pStyle w:val="Default"/>
        <w:ind w:firstLine="709"/>
        <w:rPr>
          <w:b/>
          <w:bCs/>
          <w:sz w:val="28"/>
          <w:szCs w:val="28"/>
        </w:rPr>
      </w:pPr>
    </w:p>
    <w:tbl>
      <w:tblPr>
        <w:tblStyle w:val="a6"/>
        <w:tblW w:w="10173" w:type="dxa"/>
        <w:tblLayout w:type="fixed"/>
        <w:tblLook w:val="04A0" w:firstRow="1" w:lastRow="0" w:firstColumn="1" w:lastColumn="0" w:noHBand="0" w:noVBand="1"/>
      </w:tblPr>
      <w:tblGrid>
        <w:gridCol w:w="2654"/>
        <w:gridCol w:w="283"/>
        <w:gridCol w:w="1275"/>
        <w:gridCol w:w="288"/>
        <w:gridCol w:w="1276"/>
        <w:gridCol w:w="1415"/>
        <w:gridCol w:w="283"/>
        <w:gridCol w:w="1281"/>
        <w:gridCol w:w="135"/>
        <w:gridCol w:w="1283"/>
      </w:tblGrid>
      <w:tr w:rsidR="002B1E28" w14:paraId="6F1B2980" w14:textId="77777777">
        <w:tc>
          <w:tcPr>
            <w:tcW w:w="2937" w:type="dxa"/>
            <w:gridSpan w:val="2"/>
            <w:vMerge w:val="restart"/>
          </w:tcPr>
          <w:p w14:paraId="5E3A7FFC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</w:t>
            </w:r>
          </w:p>
        </w:tc>
        <w:tc>
          <w:tcPr>
            <w:tcW w:w="7236" w:type="dxa"/>
            <w:gridSpan w:val="8"/>
          </w:tcPr>
          <w:p w14:paraId="054CD1D9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возрастных групп</w:t>
            </w:r>
          </w:p>
        </w:tc>
      </w:tr>
      <w:tr w:rsidR="002B1E28" w14:paraId="7AA8FC5E" w14:textId="77777777">
        <w:tc>
          <w:tcPr>
            <w:tcW w:w="2937" w:type="dxa"/>
            <w:gridSpan w:val="2"/>
            <w:vMerge/>
          </w:tcPr>
          <w:p w14:paraId="00141222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2"/>
          </w:tcPr>
          <w:p w14:paraId="1D0854EE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1C07">
              <w:rPr>
                <w:sz w:val="22"/>
                <w:szCs w:val="22"/>
              </w:rPr>
              <w:t xml:space="preserve">2-3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</w:tcPr>
          <w:p w14:paraId="63AEF93D" w14:textId="77777777" w:rsidR="002B1E28" w:rsidRDefault="00E05FB2" w:rsidP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</w:t>
            </w:r>
            <w:r w:rsidR="00411C07">
              <w:rPr>
                <w:sz w:val="22"/>
                <w:szCs w:val="22"/>
              </w:rPr>
              <w:t xml:space="preserve">3-4 </w:t>
            </w:r>
            <w:r>
              <w:rPr>
                <w:sz w:val="22"/>
                <w:szCs w:val="22"/>
              </w:rPr>
              <w:t>лет</w:t>
            </w:r>
          </w:p>
        </w:tc>
        <w:tc>
          <w:tcPr>
            <w:tcW w:w="1698" w:type="dxa"/>
            <w:gridSpan w:val="2"/>
          </w:tcPr>
          <w:p w14:paraId="4A9C8B47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4-5 лет</w:t>
            </w:r>
            <w:r w:rsidR="00411C0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gridSpan w:val="2"/>
          </w:tcPr>
          <w:p w14:paraId="7297EEC4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11C07">
              <w:rPr>
                <w:sz w:val="22"/>
                <w:szCs w:val="22"/>
              </w:rPr>
              <w:t>5-6 лет</w:t>
            </w:r>
          </w:p>
        </w:tc>
        <w:tc>
          <w:tcPr>
            <w:tcW w:w="1283" w:type="dxa"/>
          </w:tcPr>
          <w:p w14:paraId="49AFDC73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6-7 лет</w:t>
            </w:r>
            <w:r w:rsidR="00411C07">
              <w:rPr>
                <w:sz w:val="22"/>
                <w:szCs w:val="22"/>
              </w:rPr>
              <w:t xml:space="preserve"> </w:t>
            </w:r>
          </w:p>
        </w:tc>
      </w:tr>
      <w:tr w:rsidR="002B1E28" w14:paraId="2803C8D4" w14:textId="77777777">
        <w:tc>
          <w:tcPr>
            <w:tcW w:w="2937" w:type="dxa"/>
            <w:gridSpan w:val="2"/>
          </w:tcPr>
          <w:p w14:paraId="3FE6A520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возрастных групп</w:t>
            </w:r>
          </w:p>
        </w:tc>
        <w:tc>
          <w:tcPr>
            <w:tcW w:w="1563" w:type="dxa"/>
            <w:gridSpan w:val="2"/>
          </w:tcPr>
          <w:p w14:paraId="0E598396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B19C57F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98" w:type="dxa"/>
            <w:gridSpan w:val="2"/>
          </w:tcPr>
          <w:p w14:paraId="46BA4EDC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6" w:type="dxa"/>
            <w:gridSpan w:val="2"/>
          </w:tcPr>
          <w:p w14:paraId="747030D3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3" w:type="dxa"/>
          </w:tcPr>
          <w:p w14:paraId="0F0E05DE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2B1E28" w14:paraId="6AD40459" w14:textId="77777777">
        <w:tc>
          <w:tcPr>
            <w:tcW w:w="2937" w:type="dxa"/>
            <w:gridSpan w:val="2"/>
          </w:tcPr>
          <w:p w14:paraId="343C22D1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7236" w:type="dxa"/>
            <w:gridSpan w:val="8"/>
          </w:tcPr>
          <w:p w14:paraId="02106F71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01.09.2021   по 31.05.2022</w:t>
            </w:r>
          </w:p>
          <w:p w14:paraId="4B8FE86A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7A81EDE1" w14:textId="77777777">
        <w:tc>
          <w:tcPr>
            <w:tcW w:w="2937" w:type="dxa"/>
            <w:gridSpan w:val="2"/>
          </w:tcPr>
          <w:p w14:paraId="62B7B301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7236" w:type="dxa"/>
            <w:gridSpan w:val="8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6"/>
            </w:tblGrid>
            <w:tr w:rsidR="002B1E28" w14:paraId="0F85B5A5" w14:textId="77777777">
              <w:trPr>
                <w:trHeight w:val="449"/>
              </w:trPr>
              <w:tc>
                <w:tcPr>
                  <w:tcW w:w="7046" w:type="dxa"/>
                </w:tcPr>
                <w:p w14:paraId="3C5B2420" w14:textId="77777777" w:rsidR="002B1E28" w:rsidRDefault="00411C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 </w:t>
                  </w:r>
                </w:p>
              </w:tc>
            </w:tr>
          </w:tbl>
          <w:p w14:paraId="17964280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49E197D1" w14:textId="77777777">
        <w:tc>
          <w:tcPr>
            <w:tcW w:w="2937" w:type="dxa"/>
            <w:gridSpan w:val="2"/>
          </w:tcPr>
          <w:p w14:paraId="658FD895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</w:t>
            </w:r>
            <w:r>
              <w:rPr>
                <w:bCs/>
                <w:sz w:val="22"/>
                <w:szCs w:val="22"/>
              </w:rPr>
              <w:t xml:space="preserve"> учебного года.</w:t>
            </w:r>
          </w:p>
        </w:tc>
        <w:tc>
          <w:tcPr>
            <w:tcW w:w="7236" w:type="dxa"/>
            <w:gridSpan w:val="8"/>
          </w:tcPr>
          <w:p w14:paraId="5A74B21B" w14:textId="43799A50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2F5296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недель</w:t>
            </w:r>
          </w:p>
        </w:tc>
      </w:tr>
      <w:tr w:rsidR="002B1E28" w14:paraId="5C87D22F" w14:textId="77777777">
        <w:tc>
          <w:tcPr>
            <w:tcW w:w="2937" w:type="dxa"/>
            <w:gridSpan w:val="2"/>
          </w:tcPr>
          <w:p w14:paraId="6E89F6E1" w14:textId="77777777" w:rsidR="002B1E28" w:rsidRDefault="00411C07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7236" w:type="dxa"/>
            <w:gridSpan w:val="8"/>
          </w:tcPr>
          <w:p w14:paraId="3DD0FA4B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7.00 до 19.00</w:t>
            </w:r>
          </w:p>
          <w:p w14:paraId="151EE019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70B37F60" w14:textId="77777777">
        <w:tc>
          <w:tcPr>
            <w:tcW w:w="10173" w:type="dxa"/>
            <w:gridSpan w:val="10"/>
          </w:tcPr>
          <w:p w14:paraId="61972A44" w14:textId="77777777" w:rsidR="002B1E28" w:rsidRDefault="00411C07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каникул</w:t>
            </w:r>
          </w:p>
          <w:p w14:paraId="7F3D60B2" w14:textId="77777777" w:rsidR="002B1E28" w:rsidRDefault="002B1E2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6F575132" w14:textId="77777777">
        <w:tc>
          <w:tcPr>
            <w:tcW w:w="2654" w:type="dxa"/>
          </w:tcPr>
          <w:p w14:paraId="312A89AD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Зимние каникулы </w:t>
            </w:r>
          </w:p>
        </w:tc>
        <w:tc>
          <w:tcPr>
            <w:tcW w:w="7519" w:type="dxa"/>
            <w:gridSpan w:val="9"/>
          </w:tcPr>
          <w:p w14:paraId="47F078CE" w14:textId="708021EF" w:rsidR="002B1E28" w:rsidRDefault="00BF5CA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 </w:t>
            </w:r>
            <w:r w:rsidR="002F5296">
              <w:rPr>
                <w:b/>
                <w:bCs/>
                <w:sz w:val="22"/>
                <w:szCs w:val="22"/>
              </w:rPr>
              <w:t>29</w:t>
            </w:r>
            <w:r>
              <w:rPr>
                <w:b/>
                <w:bCs/>
                <w:sz w:val="22"/>
                <w:szCs w:val="22"/>
              </w:rPr>
              <w:t>.12.2022 по 08</w:t>
            </w:r>
            <w:r w:rsidR="00411C07">
              <w:rPr>
                <w:b/>
                <w:bCs/>
                <w:sz w:val="22"/>
                <w:szCs w:val="22"/>
              </w:rPr>
              <w:t>.01.202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B1E28" w14:paraId="6B990844" w14:textId="77777777">
        <w:tc>
          <w:tcPr>
            <w:tcW w:w="2654" w:type="dxa"/>
          </w:tcPr>
          <w:p w14:paraId="03D2ED9E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оздоровительный период</w:t>
            </w:r>
          </w:p>
        </w:tc>
        <w:tc>
          <w:tcPr>
            <w:tcW w:w="7519" w:type="dxa"/>
            <w:gridSpan w:val="9"/>
          </w:tcPr>
          <w:p w14:paraId="4DF28304" w14:textId="77777777" w:rsidR="002B1E28" w:rsidRDefault="00BF5CA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 </w:t>
            </w:r>
            <w:proofErr w:type="gramStart"/>
            <w:r>
              <w:rPr>
                <w:b/>
                <w:bCs/>
                <w:sz w:val="22"/>
                <w:szCs w:val="22"/>
              </w:rPr>
              <w:t>01.06.2023</w:t>
            </w:r>
            <w:r w:rsidR="00411C07">
              <w:rPr>
                <w:b/>
                <w:bCs/>
                <w:sz w:val="22"/>
                <w:szCs w:val="22"/>
              </w:rPr>
              <w:t xml:space="preserve">  по</w:t>
            </w:r>
            <w:proofErr w:type="gramEnd"/>
            <w:r w:rsidR="00411C07">
              <w:rPr>
                <w:b/>
                <w:bCs/>
                <w:sz w:val="22"/>
                <w:szCs w:val="22"/>
              </w:rPr>
              <w:t xml:space="preserve"> 31.08.202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2B1E28" w14:paraId="754EFF75" w14:textId="77777777">
        <w:tc>
          <w:tcPr>
            <w:tcW w:w="2654" w:type="dxa"/>
          </w:tcPr>
          <w:p w14:paraId="68DF1468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Праздничные выходные дни </w:t>
            </w:r>
          </w:p>
        </w:tc>
        <w:tc>
          <w:tcPr>
            <w:tcW w:w="7519" w:type="dxa"/>
            <w:gridSpan w:val="9"/>
          </w:tcPr>
          <w:p w14:paraId="511ED5C9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ноября - День народного единства </w:t>
            </w:r>
          </w:p>
          <w:p w14:paraId="26FC7176" w14:textId="77777777" w:rsidR="002B1E28" w:rsidRDefault="00E05F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 w:rsidR="00BF5CA6">
              <w:rPr>
                <w:sz w:val="22"/>
                <w:szCs w:val="22"/>
              </w:rPr>
              <w:t xml:space="preserve"> по 8</w:t>
            </w:r>
            <w:r w:rsidR="00411C07">
              <w:rPr>
                <w:sz w:val="22"/>
                <w:szCs w:val="22"/>
              </w:rPr>
              <w:t xml:space="preserve"> января – Новогодние каникулы </w:t>
            </w:r>
          </w:p>
          <w:p w14:paraId="3D9995DB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февраля – День защитника Отечества </w:t>
            </w:r>
          </w:p>
          <w:p w14:paraId="4816D22B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марта – Международный женский день </w:t>
            </w:r>
          </w:p>
          <w:p w14:paraId="2E898CC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1мая - Праздник весны и труда </w:t>
            </w:r>
          </w:p>
          <w:p w14:paraId="6DEA308A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мая – День Победы </w:t>
            </w:r>
          </w:p>
          <w:p w14:paraId="4C550934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июня – День России </w:t>
            </w:r>
          </w:p>
        </w:tc>
      </w:tr>
      <w:tr w:rsidR="002B1E28" w14:paraId="0EF99D99" w14:textId="77777777">
        <w:tc>
          <w:tcPr>
            <w:tcW w:w="2654" w:type="dxa"/>
          </w:tcPr>
          <w:p w14:paraId="72AB1719" w14:textId="77777777" w:rsidR="002B1E28" w:rsidRDefault="00411C07" w:rsidP="000169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в неделю </w:t>
            </w:r>
            <w:r w:rsidR="00016929">
              <w:rPr>
                <w:sz w:val="22"/>
                <w:szCs w:val="22"/>
              </w:rPr>
              <w:t>занятий</w:t>
            </w:r>
          </w:p>
        </w:tc>
        <w:tc>
          <w:tcPr>
            <w:tcW w:w="1558" w:type="dxa"/>
            <w:gridSpan w:val="2"/>
          </w:tcPr>
          <w:p w14:paraId="28A213F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4" w:type="dxa"/>
            <w:gridSpan w:val="2"/>
          </w:tcPr>
          <w:p w14:paraId="6CE5BF21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415" w:type="dxa"/>
          </w:tcPr>
          <w:p w14:paraId="44E2363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</w:tc>
        <w:tc>
          <w:tcPr>
            <w:tcW w:w="1564" w:type="dxa"/>
            <w:gridSpan w:val="2"/>
          </w:tcPr>
          <w:p w14:paraId="3547E009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98E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</w:tcPr>
          <w:p w14:paraId="216A883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B1E28" w14:paraId="3F584CAD" w14:textId="77777777">
        <w:tc>
          <w:tcPr>
            <w:tcW w:w="2654" w:type="dxa"/>
          </w:tcPr>
          <w:p w14:paraId="191FBFB7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Непрерывная образовательная деятельность </w:t>
            </w:r>
          </w:p>
        </w:tc>
        <w:tc>
          <w:tcPr>
            <w:tcW w:w="1558" w:type="dxa"/>
            <w:gridSpan w:val="2"/>
          </w:tcPr>
          <w:p w14:paraId="720A8DB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19ECB00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минут </w:t>
            </w:r>
          </w:p>
        </w:tc>
        <w:tc>
          <w:tcPr>
            <w:tcW w:w="1564" w:type="dxa"/>
            <w:gridSpan w:val="2"/>
          </w:tcPr>
          <w:p w14:paraId="282AD0A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0D930F54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минут </w:t>
            </w:r>
          </w:p>
        </w:tc>
        <w:tc>
          <w:tcPr>
            <w:tcW w:w="1415" w:type="dxa"/>
          </w:tcPr>
          <w:p w14:paraId="5DBFC4A2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20E760C2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минут </w:t>
            </w:r>
          </w:p>
        </w:tc>
        <w:tc>
          <w:tcPr>
            <w:tcW w:w="1564" w:type="dxa"/>
            <w:gridSpan w:val="2"/>
          </w:tcPr>
          <w:p w14:paraId="6777A726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7454513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минут </w:t>
            </w:r>
          </w:p>
        </w:tc>
        <w:tc>
          <w:tcPr>
            <w:tcW w:w="1418" w:type="dxa"/>
            <w:gridSpan w:val="2"/>
          </w:tcPr>
          <w:p w14:paraId="61BD9BB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</w:p>
          <w:p w14:paraId="420B1CAF" w14:textId="77777777" w:rsidR="002B1E28" w:rsidRDefault="00411C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30 минут</w:t>
            </w:r>
          </w:p>
        </w:tc>
      </w:tr>
      <w:tr w:rsidR="002B1E28" w14:paraId="5C95B4E0" w14:textId="77777777">
        <w:tc>
          <w:tcPr>
            <w:tcW w:w="2654" w:type="dxa"/>
          </w:tcPr>
          <w:p w14:paraId="3982604A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Продолжительность дневной суммарной </w:t>
            </w:r>
            <w:proofErr w:type="gramStart"/>
            <w:r>
              <w:rPr>
                <w:sz w:val="22"/>
                <w:szCs w:val="22"/>
              </w:rPr>
              <w:t>образовательной  нагрузки</w:t>
            </w:r>
            <w:proofErr w:type="gramEnd"/>
            <w:r>
              <w:rPr>
                <w:sz w:val="22"/>
                <w:szCs w:val="22"/>
              </w:rPr>
              <w:t xml:space="preserve"> для детей дошкольного возраста</w:t>
            </w:r>
          </w:p>
        </w:tc>
        <w:tc>
          <w:tcPr>
            <w:tcW w:w="1558" w:type="dxa"/>
            <w:gridSpan w:val="2"/>
          </w:tcPr>
          <w:p w14:paraId="59B4CFBF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 мин</w:t>
            </w:r>
          </w:p>
        </w:tc>
        <w:tc>
          <w:tcPr>
            <w:tcW w:w="1564" w:type="dxa"/>
            <w:gridSpan w:val="2"/>
          </w:tcPr>
          <w:p w14:paraId="0892BC90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30 мин</w:t>
            </w:r>
          </w:p>
        </w:tc>
        <w:tc>
          <w:tcPr>
            <w:tcW w:w="1415" w:type="dxa"/>
          </w:tcPr>
          <w:p w14:paraId="0058A28E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40 мин</w:t>
            </w:r>
          </w:p>
        </w:tc>
        <w:tc>
          <w:tcPr>
            <w:tcW w:w="1564" w:type="dxa"/>
            <w:gridSpan w:val="2"/>
          </w:tcPr>
          <w:p w14:paraId="6360C49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 более 50 мин или 75 мин при организации 1 занятия после дневного сна</w:t>
            </w:r>
          </w:p>
        </w:tc>
        <w:tc>
          <w:tcPr>
            <w:tcW w:w="1418" w:type="dxa"/>
            <w:gridSpan w:val="2"/>
          </w:tcPr>
          <w:p w14:paraId="126234F1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90 мин</w:t>
            </w:r>
          </w:p>
        </w:tc>
      </w:tr>
      <w:tr w:rsidR="002B1E28" w14:paraId="3816AD81" w14:textId="77777777">
        <w:tc>
          <w:tcPr>
            <w:tcW w:w="2654" w:type="dxa"/>
          </w:tcPr>
          <w:p w14:paraId="7648DF78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недельной образовательной нагрузки (НОД), в том числе: </w:t>
            </w:r>
          </w:p>
        </w:tc>
        <w:tc>
          <w:tcPr>
            <w:tcW w:w="1558" w:type="dxa"/>
            <w:gridSpan w:val="2"/>
          </w:tcPr>
          <w:p w14:paraId="64B20696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 час 40 мин. </w:t>
            </w:r>
          </w:p>
        </w:tc>
        <w:tc>
          <w:tcPr>
            <w:tcW w:w="1564" w:type="dxa"/>
            <w:gridSpan w:val="2"/>
          </w:tcPr>
          <w:p w14:paraId="1CB39C69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часа 30мин. </w:t>
            </w:r>
          </w:p>
        </w:tc>
        <w:tc>
          <w:tcPr>
            <w:tcW w:w="1415" w:type="dxa"/>
          </w:tcPr>
          <w:p w14:paraId="31841B8C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часа 20 мин. </w:t>
            </w:r>
          </w:p>
        </w:tc>
        <w:tc>
          <w:tcPr>
            <w:tcW w:w="1564" w:type="dxa"/>
            <w:gridSpan w:val="2"/>
          </w:tcPr>
          <w:p w14:paraId="34219490" w14:textId="77777777" w:rsidR="002B1E28" w:rsidRDefault="00AD098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 часов 1</w:t>
            </w:r>
            <w:r w:rsidR="00411C07">
              <w:rPr>
                <w:color w:val="auto"/>
                <w:sz w:val="22"/>
                <w:szCs w:val="22"/>
              </w:rPr>
              <w:t xml:space="preserve">5 мин. </w:t>
            </w:r>
          </w:p>
        </w:tc>
        <w:tc>
          <w:tcPr>
            <w:tcW w:w="1418" w:type="dxa"/>
            <w:gridSpan w:val="2"/>
          </w:tcPr>
          <w:p w14:paraId="074D35D4" w14:textId="77777777" w:rsidR="002B1E28" w:rsidRDefault="00411C0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7 часов 30 мин</w:t>
            </w:r>
          </w:p>
        </w:tc>
      </w:tr>
      <w:tr w:rsidR="002B1E28" w14:paraId="65961D03" w14:textId="77777777">
        <w:tc>
          <w:tcPr>
            <w:tcW w:w="2654" w:type="dxa"/>
          </w:tcPr>
          <w:p w14:paraId="590AFD23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первую половину дня </w:t>
            </w:r>
          </w:p>
        </w:tc>
        <w:tc>
          <w:tcPr>
            <w:tcW w:w="1558" w:type="dxa"/>
            <w:gridSpan w:val="2"/>
          </w:tcPr>
          <w:p w14:paraId="159E084D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1ч. 40 мин. </w:t>
            </w:r>
          </w:p>
        </w:tc>
        <w:tc>
          <w:tcPr>
            <w:tcW w:w="1564" w:type="dxa"/>
            <w:gridSpan w:val="2"/>
          </w:tcPr>
          <w:p w14:paraId="6AB12A9E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 часа 30 мин. </w:t>
            </w:r>
          </w:p>
        </w:tc>
        <w:tc>
          <w:tcPr>
            <w:tcW w:w="1415" w:type="dxa"/>
          </w:tcPr>
          <w:p w14:paraId="29BCD587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3 часа 20 мин. </w:t>
            </w:r>
          </w:p>
        </w:tc>
        <w:tc>
          <w:tcPr>
            <w:tcW w:w="1564" w:type="dxa"/>
            <w:gridSpan w:val="2"/>
          </w:tcPr>
          <w:p w14:paraId="4C58659F" w14:textId="77777777" w:rsidR="002B1E28" w:rsidRDefault="00016929" w:rsidP="0001692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 часа 10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="00411C07">
              <w:rPr>
                <w:color w:val="auto"/>
                <w:sz w:val="22"/>
                <w:szCs w:val="22"/>
              </w:rPr>
              <w:t>мин.</w:t>
            </w:r>
            <w:r w:rsidR="00AD098E">
              <w:rPr>
                <w:color w:val="auto"/>
                <w:sz w:val="22"/>
                <w:szCs w:val="22"/>
              </w:rPr>
              <w:t>(</w:t>
            </w:r>
            <w:proofErr w:type="gramEnd"/>
            <w:r w:rsidR="00AD098E">
              <w:rPr>
                <w:color w:val="auto"/>
                <w:sz w:val="22"/>
                <w:szCs w:val="22"/>
              </w:rPr>
              <w:t>10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 xml:space="preserve">)  </w:t>
            </w:r>
          </w:p>
        </w:tc>
        <w:tc>
          <w:tcPr>
            <w:tcW w:w="1418" w:type="dxa"/>
            <w:gridSpan w:val="2"/>
          </w:tcPr>
          <w:p w14:paraId="763F6CD6" w14:textId="77777777" w:rsidR="002B1E28" w:rsidRDefault="004704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6 часов 0</w:t>
            </w:r>
            <w:r w:rsidR="00411C07">
              <w:rPr>
                <w:bCs/>
                <w:color w:val="auto"/>
                <w:sz w:val="22"/>
                <w:szCs w:val="22"/>
              </w:rPr>
              <w:t>0 мин</w:t>
            </w:r>
          </w:p>
          <w:p w14:paraId="7A3F330B" w14:textId="77777777" w:rsidR="002B1E28" w:rsidRDefault="004704F2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(12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 w:rsidR="00016929"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>)</w:t>
            </w:r>
          </w:p>
        </w:tc>
      </w:tr>
      <w:tr w:rsidR="002B1E28" w14:paraId="164F6BFC" w14:textId="77777777">
        <w:tc>
          <w:tcPr>
            <w:tcW w:w="2654" w:type="dxa"/>
          </w:tcPr>
          <w:p w14:paraId="4AE3EB35" w14:textId="77777777" w:rsidR="002B1E28" w:rsidRDefault="00411C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 вторую половину дня </w:t>
            </w:r>
          </w:p>
        </w:tc>
        <w:tc>
          <w:tcPr>
            <w:tcW w:w="1558" w:type="dxa"/>
            <w:gridSpan w:val="2"/>
          </w:tcPr>
          <w:p w14:paraId="24C33868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64" w:type="dxa"/>
            <w:gridSpan w:val="2"/>
          </w:tcPr>
          <w:p w14:paraId="7057B3B0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415" w:type="dxa"/>
          </w:tcPr>
          <w:p w14:paraId="6F9552D5" w14:textId="77777777" w:rsidR="002B1E28" w:rsidRDefault="00411C07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564" w:type="dxa"/>
            <w:gridSpan w:val="2"/>
          </w:tcPr>
          <w:p w14:paraId="4E97A4CC" w14:textId="77777777" w:rsidR="002B1E28" w:rsidRDefault="00016929" w:rsidP="0001692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 час 5</w:t>
            </w:r>
            <w:r w:rsidR="00AD098E">
              <w:rPr>
                <w:color w:val="auto"/>
                <w:sz w:val="22"/>
                <w:szCs w:val="22"/>
              </w:rPr>
              <w:t xml:space="preserve"> мин. (5</w:t>
            </w:r>
            <w:r w:rsidR="00411C0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занятий</w:t>
            </w:r>
            <w:r w:rsidR="00411C07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2A9A03D9" w14:textId="77777777" w:rsidR="002B1E28" w:rsidRDefault="00411C07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1</w:t>
            </w:r>
            <w:r w:rsidR="004704F2">
              <w:rPr>
                <w:bCs/>
                <w:color w:val="auto"/>
                <w:sz w:val="22"/>
                <w:szCs w:val="22"/>
              </w:rPr>
              <w:t>.30</w:t>
            </w:r>
            <w:r>
              <w:rPr>
                <w:bCs/>
                <w:color w:val="auto"/>
                <w:sz w:val="22"/>
                <w:szCs w:val="22"/>
              </w:rPr>
              <w:t xml:space="preserve"> час </w:t>
            </w:r>
          </w:p>
          <w:p w14:paraId="71925839" w14:textId="77777777" w:rsidR="002B1E28" w:rsidRDefault="004704F2" w:rsidP="00016929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(3</w:t>
            </w:r>
            <w:r w:rsidR="00016929">
              <w:rPr>
                <w:color w:val="auto"/>
                <w:sz w:val="22"/>
                <w:szCs w:val="22"/>
              </w:rPr>
              <w:t xml:space="preserve"> занятий</w:t>
            </w:r>
            <w:r w:rsidR="00411C07">
              <w:rPr>
                <w:color w:val="auto"/>
                <w:sz w:val="22"/>
                <w:szCs w:val="22"/>
              </w:rPr>
              <w:t>)</w:t>
            </w:r>
          </w:p>
        </w:tc>
      </w:tr>
      <w:tr w:rsidR="002B1E28" w14:paraId="43002F68" w14:textId="77777777">
        <w:tc>
          <w:tcPr>
            <w:tcW w:w="2654" w:type="dxa"/>
          </w:tcPr>
          <w:p w14:paraId="7FEE5DF6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8" w:type="dxa"/>
            <w:gridSpan w:val="2"/>
          </w:tcPr>
          <w:p w14:paraId="7697A824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331A5DFF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</w:tcPr>
          <w:p w14:paraId="1594CF4A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08E10096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AE01E89" w14:textId="77777777" w:rsidR="002B1E28" w:rsidRDefault="002B1E2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B1E28" w14:paraId="096B504F" w14:textId="77777777" w:rsidTr="00016929">
        <w:trPr>
          <w:trHeight w:val="1795"/>
        </w:trPr>
        <w:tc>
          <w:tcPr>
            <w:tcW w:w="2654" w:type="dxa"/>
          </w:tcPr>
          <w:p w14:paraId="7927871D" w14:textId="77777777" w:rsidR="002B1E28" w:rsidRDefault="00411C07" w:rsidP="000169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Сроки проведения мониторинга достижения детьми планируемы</w:t>
            </w:r>
            <w:r w:rsidR="00016929">
              <w:rPr>
                <w:rFonts w:ascii="Times New Roman" w:hAnsi="Times New Roman" w:cs="Times New Roman"/>
                <w:color w:val="000000"/>
              </w:rPr>
              <w:t xml:space="preserve">х результатов освоения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образовательной программы дошкольного образования </w:t>
            </w:r>
          </w:p>
        </w:tc>
        <w:tc>
          <w:tcPr>
            <w:tcW w:w="7519" w:type="dxa"/>
            <w:gridSpan w:val="9"/>
          </w:tcPr>
          <w:p w14:paraId="7C7757AC" w14:textId="77777777" w:rsidR="002B1E28" w:rsidRDefault="00411C07" w:rsidP="000169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 (первичная</w:t>
            </w:r>
            <w:proofErr w:type="gramStart"/>
            <w:r>
              <w:rPr>
                <w:sz w:val="22"/>
                <w:szCs w:val="22"/>
              </w:rPr>
              <w:t>),  май</w:t>
            </w:r>
            <w:proofErr w:type="gramEnd"/>
            <w:r>
              <w:rPr>
                <w:sz w:val="22"/>
                <w:szCs w:val="22"/>
              </w:rPr>
              <w:t xml:space="preserve"> (итоговая) </w:t>
            </w:r>
          </w:p>
        </w:tc>
      </w:tr>
    </w:tbl>
    <w:p w14:paraId="74F48CAF" w14:textId="77777777" w:rsidR="002B1E28" w:rsidRDefault="002B1E28">
      <w:pPr>
        <w:pStyle w:val="Default"/>
        <w:ind w:firstLine="709"/>
        <w:rPr>
          <w:sz w:val="28"/>
          <w:szCs w:val="28"/>
        </w:rPr>
      </w:pPr>
    </w:p>
    <w:p w14:paraId="64C6194C" w14:textId="77777777" w:rsidR="002B1E28" w:rsidRDefault="002B1E28"/>
    <w:sectPr w:rsidR="002B1E28" w:rsidSect="002B1E2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D2A6" w14:textId="77777777" w:rsidR="00A062B8" w:rsidRDefault="00A062B8">
      <w:pPr>
        <w:spacing w:line="240" w:lineRule="auto"/>
      </w:pPr>
      <w:r>
        <w:separator/>
      </w:r>
    </w:p>
  </w:endnote>
  <w:endnote w:type="continuationSeparator" w:id="0">
    <w:p w14:paraId="781DF246" w14:textId="77777777" w:rsidR="00A062B8" w:rsidRDefault="00A06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106A6" w14:textId="77777777" w:rsidR="00A062B8" w:rsidRDefault="00A062B8">
      <w:pPr>
        <w:spacing w:after="0"/>
      </w:pPr>
      <w:r>
        <w:separator/>
      </w:r>
    </w:p>
  </w:footnote>
  <w:footnote w:type="continuationSeparator" w:id="0">
    <w:p w14:paraId="7C144E25" w14:textId="77777777" w:rsidR="00A062B8" w:rsidRDefault="00A062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10D35"/>
    <w:multiLevelType w:val="multilevel"/>
    <w:tmpl w:val="20010D35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37"/>
    <w:rsid w:val="000036D9"/>
    <w:rsid w:val="00016929"/>
    <w:rsid w:val="00016EB3"/>
    <w:rsid w:val="00051B0D"/>
    <w:rsid w:val="00063E7A"/>
    <w:rsid w:val="001225BE"/>
    <w:rsid w:val="00135961"/>
    <w:rsid w:val="001412D7"/>
    <w:rsid w:val="001C53F8"/>
    <w:rsid w:val="001D66D6"/>
    <w:rsid w:val="00205F74"/>
    <w:rsid w:val="0023430F"/>
    <w:rsid w:val="002B1E28"/>
    <w:rsid w:val="002D3715"/>
    <w:rsid w:val="002F5296"/>
    <w:rsid w:val="00386224"/>
    <w:rsid w:val="00394349"/>
    <w:rsid w:val="00394B86"/>
    <w:rsid w:val="00411C07"/>
    <w:rsid w:val="0045625C"/>
    <w:rsid w:val="004704F2"/>
    <w:rsid w:val="004E014F"/>
    <w:rsid w:val="00542640"/>
    <w:rsid w:val="00555FA7"/>
    <w:rsid w:val="0059796C"/>
    <w:rsid w:val="00622FE4"/>
    <w:rsid w:val="007368B7"/>
    <w:rsid w:val="007A7A3D"/>
    <w:rsid w:val="007F4EA1"/>
    <w:rsid w:val="00853E35"/>
    <w:rsid w:val="008552B0"/>
    <w:rsid w:val="00862A37"/>
    <w:rsid w:val="00947081"/>
    <w:rsid w:val="009A1368"/>
    <w:rsid w:val="009E15DA"/>
    <w:rsid w:val="00A062B8"/>
    <w:rsid w:val="00A228B7"/>
    <w:rsid w:val="00A56C8B"/>
    <w:rsid w:val="00AD098E"/>
    <w:rsid w:val="00B133E0"/>
    <w:rsid w:val="00B37E4A"/>
    <w:rsid w:val="00B970D3"/>
    <w:rsid w:val="00BF5CA6"/>
    <w:rsid w:val="00C00AB2"/>
    <w:rsid w:val="00C54FDF"/>
    <w:rsid w:val="00C70CE8"/>
    <w:rsid w:val="00CB7914"/>
    <w:rsid w:val="00CE4160"/>
    <w:rsid w:val="00D048E5"/>
    <w:rsid w:val="00D12E54"/>
    <w:rsid w:val="00D17793"/>
    <w:rsid w:val="00D451A0"/>
    <w:rsid w:val="00E05FB2"/>
    <w:rsid w:val="00EE1343"/>
    <w:rsid w:val="00EF0B4E"/>
    <w:rsid w:val="00F0672D"/>
    <w:rsid w:val="00F265DF"/>
    <w:rsid w:val="00F4439D"/>
    <w:rsid w:val="00F85B25"/>
    <w:rsid w:val="00FE11C4"/>
    <w:rsid w:val="01E4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D8A286"/>
  <w15:docId w15:val="{43F3BCD9-CBE0-46FB-9B11-50A22AAE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E2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1E2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2B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E2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2B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s40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7C162B-FBDF-418C-BCE9-B5E8DBC5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ds40@list.ru</cp:lastModifiedBy>
  <cp:revision>4</cp:revision>
  <cp:lastPrinted>2024-06-19T05:00:00Z</cp:lastPrinted>
  <dcterms:created xsi:type="dcterms:W3CDTF">2024-06-14T05:21:00Z</dcterms:created>
  <dcterms:modified xsi:type="dcterms:W3CDTF">2024-06-19T05:01:00Z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C76D0289AA054599BCB54E124A103F6C</vt:lpwstr>
  </property>
</Properties>
</file>